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1" w:rsidRDefault="005F2311" w:rsidP="005F2311">
      <w:pPr>
        <w:pStyle w:val="StandardWeb"/>
      </w:pPr>
      <w:r>
        <w:t>Liebe/r  Stromwechsel-Interessent/in,</w:t>
      </w:r>
    </w:p>
    <w:p w:rsidR="002A6370" w:rsidRDefault="00A854A2" w:rsidP="005F2311">
      <w:pPr>
        <w:pStyle w:val="StandardWeb"/>
        <w:spacing w:after="120" w:afterAutospacing="0"/>
      </w:pPr>
      <w:r>
        <w:t>Wir freuen uns, dass Sie sich an unserem I</w:t>
      </w:r>
      <w:r w:rsidR="00AE6E70">
        <w:t>nfostand</w:t>
      </w:r>
      <w:r>
        <w:t xml:space="preserve"> für den </w:t>
      </w:r>
      <w:r w:rsidR="005F2311">
        <w:rPr>
          <w:rStyle w:val="Fett"/>
        </w:rPr>
        <w:t>konsequenten</w:t>
      </w:r>
      <w:r w:rsidR="002E3ABF">
        <w:t xml:space="preserve"> Ökostrom</w:t>
      </w:r>
      <w:r>
        <w:t xml:space="preserve"> interessiert haben</w:t>
      </w:r>
      <w:r w:rsidR="002E3ABF">
        <w:t>. Wir sin</w:t>
      </w:r>
      <w:r>
        <w:t>d die Stromwechsel</w:t>
      </w:r>
      <w:r w:rsidR="000324F1">
        <w:t>initiative von …..</w:t>
      </w:r>
      <w:r w:rsidR="002E3ABF">
        <w:t>. Wir</w:t>
      </w:r>
      <w:r w:rsidR="005F2311">
        <w:t xml:space="preserve"> berufen uns auf den </w:t>
      </w:r>
      <w:r w:rsidR="005F2311">
        <w:rPr>
          <w:b/>
          <w:bCs/>
        </w:rPr>
        <w:t>ÖKOSTROMREPORT</w:t>
      </w:r>
      <w:bookmarkStart w:id="0" w:name="_GoBack"/>
      <w:bookmarkEnd w:id="0"/>
      <w:r w:rsidR="005F2311">
        <w:rPr>
          <w:b/>
          <w:bCs/>
        </w:rPr>
        <w:t>.</w:t>
      </w:r>
      <w:r w:rsidR="00F373F0">
        <w:t> </w:t>
      </w:r>
      <w:r w:rsidR="00976D4B">
        <w:t>Darin erfüllen f</w:t>
      </w:r>
      <w:r w:rsidR="002E3ABF">
        <w:t>olgende Stroma</w:t>
      </w:r>
      <w:r w:rsidR="005F2311">
        <w:t>nbieter</w:t>
      </w:r>
      <w:r w:rsidR="000A4CC1">
        <w:t xml:space="preserve"> die Beding</w:t>
      </w:r>
      <w:r w:rsidR="001E7021">
        <w:t xml:space="preserve">ungen für </w:t>
      </w:r>
      <w:r w:rsidR="001E7021" w:rsidRPr="00AE6E70">
        <w:rPr>
          <w:b/>
        </w:rPr>
        <w:t>konsequenten Ökostrom</w:t>
      </w:r>
      <w:r w:rsidR="001E7021">
        <w:t>:</w:t>
      </w:r>
    </w:p>
    <w:p w:rsidR="005F2311" w:rsidRPr="002A6370" w:rsidRDefault="00AC6EA5" w:rsidP="005F2311">
      <w:pPr>
        <w:pStyle w:val="StandardWeb"/>
        <w:spacing w:after="120" w:afterAutospacing="0"/>
      </w:pPr>
      <w:r>
        <w:rPr>
          <w:i/>
          <w:iCs/>
        </w:rPr>
        <w:t>Green Planet</w:t>
      </w:r>
      <w:r w:rsidR="00956D20">
        <w:rPr>
          <w:i/>
          <w:iCs/>
        </w:rPr>
        <w:t xml:space="preserve"> </w:t>
      </w:r>
      <w:proofErr w:type="spellStart"/>
      <w:r w:rsidR="00A309D7">
        <w:rPr>
          <w:i/>
          <w:iCs/>
        </w:rPr>
        <w:t>Energy</w:t>
      </w:r>
      <w:proofErr w:type="spellEnd"/>
      <w:r w:rsidR="00A309D7">
        <w:rPr>
          <w:i/>
          <w:iCs/>
        </w:rPr>
        <w:t>,</w:t>
      </w:r>
      <w:r w:rsidR="000A4CC1">
        <w:rPr>
          <w:i/>
          <w:iCs/>
        </w:rPr>
        <w:t xml:space="preserve"> Elektrizitätswe</w:t>
      </w:r>
      <w:r w:rsidR="001E7021">
        <w:rPr>
          <w:i/>
          <w:iCs/>
        </w:rPr>
        <w:t xml:space="preserve">rke Schönau (EWS), Naturstrom, </w:t>
      </w:r>
      <w:r w:rsidR="006C4619">
        <w:rPr>
          <w:i/>
          <w:iCs/>
        </w:rPr>
        <w:t xml:space="preserve">Westfalen Wind, </w:t>
      </w:r>
      <w:r w:rsidR="005F2311">
        <w:rPr>
          <w:i/>
          <w:iCs/>
        </w:rPr>
        <w:t xml:space="preserve">Polarstern, Bürgerwerke,  </w:t>
      </w:r>
      <w:r w:rsidR="00AE6E70">
        <w:rPr>
          <w:i/>
          <w:iCs/>
        </w:rPr>
        <w:t xml:space="preserve">Mann Strom, Strom von Föhr, </w:t>
      </w:r>
      <w:r w:rsidR="005F2311">
        <w:rPr>
          <w:i/>
          <w:iCs/>
        </w:rPr>
        <w:t>Grünpower,</w:t>
      </w:r>
      <w:r w:rsidR="002A6370">
        <w:rPr>
          <w:i/>
          <w:iCs/>
        </w:rPr>
        <w:t xml:space="preserve"> Bpure, Fair Trade Power, </w:t>
      </w:r>
      <w:r w:rsidR="0074472E">
        <w:rPr>
          <w:i/>
          <w:iCs/>
        </w:rPr>
        <w:t>Ökostromplus</w:t>
      </w:r>
      <w:r w:rsidR="00AE6E70">
        <w:rPr>
          <w:i/>
          <w:iCs/>
        </w:rPr>
        <w:t xml:space="preserve"> (</w:t>
      </w:r>
      <w:r w:rsidR="005F2311">
        <w:rPr>
          <w:i/>
          <w:iCs/>
        </w:rPr>
        <w:t>Bremer Solidarstrom, Heidelberger Solidarstrom, Ökostromer Edingen-Neckarh</w:t>
      </w:r>
      <w:r w:rsidR="00AE6E70">
        <w:rPr>
          <w:i/>
          <w:iCs/>
        </w:rPr>
        <w:t>ausen, Schriesheimer Ökostromer).</w:t>
      </w:r>
    </w:p>
    <w:p w:rsidR="005F2311" w:rsidRDefault="00AE6E70" w:rsidP="005F2311">
      <w:pPr>
        <w:pStyle w:val="StandardWeb"/>
      </w:pPr>
      <w:r>
        <w:t>Die von uns empfohlenen</w:t>
      </w:r>
      <w:r w:rsidR="000A4CC1">
        <w:t xml:space="preserve"> Stromanbieter</w:t>
      </w:r>
      <w:r w:rsidR="00DC5F70">
        <w:t xml:space="preserve"> </w:t>
      </w:r>
      <w:r w:rsidR="005F2311">
        <w:t xml:space="preserve">haben </w:t>
      </w:r>
      <w:r w:rsidR="005F2311">
        <w:rPr>
          <w:b/>
          <w:bCs/>
        </w:rPr>
        <w:t>kein</w:t>
      </w:r>
      <w:r>
        <w:rPr>
          <w:b/>
          <w:bCs/>
        </w:rPr>
        <w:t>e eigentumsrechtlichen Verbind</w:t>
      </w:r>
      <w:r w:rsidR="005F2311">
        <w:rPr>
          <w:b/>
          <w:bCs/>
        </w:rPr>
        <w:t>ungen  mit der Kohle- und Atomindustrie</w:t>
      </w:r>
      <w:r w:rsidR="005F2311">
        <w:t xml:space="preserve">, sie verkaufen </w:t>
      </w:r>
      <w:r w:rsidR="005F2311">
        <w:rPr>
          <w:b/>
          <w:bCs/>
        </w:rPr>
        <w:t>ausschließlich</w:t>
      </w:r>
      <w:r w:rsidR="005F2311">
        <w:t xml:space="preserve"> Strom aus Erneuerbaren </w:t>
      </w:r>
      <w:r>
        <w:t>Energi</w:t>
      </w:r>
      <w:r w:rsidR="002E3ABF">
        <w:t xml:space="preserve">en </w:t>
      </w:r>
      <w:r w:rsidR="005F2311">
        <w:t xml:space="preserve">und </w:t>
      </w:r>
      <w:r w:rsidR="005F2311">
        <w:rPr>
          <w:b/>
          <w:bCs/>
        </w:rPr>
        <w:t>fördern die dezentrale, ökologische Energiewende besonders effektiv</w:t>
      </w:r>
      <w:r w:rsidR="005F2311">
        <w:t xml:space="preserve">. Sie kaufen ihren Strom </w:t>
      </w:r>
      <w:r w:rsidR="005F2311" w:rsidRPr="00DC5F70">
        <w:rPr>
          <w:b/>
        </w:rPr>
        <w:t>direkt</w:t>
      </w:r>
      <w:r w:rsidR="005F2311">
        <w:t xml:space="preserve"> bei den Kraftwerksbetre</w:t>
      </w:r>
      <w:r w:rsidR="0050300E">
        <w:t>ibern, nicht an der Strombörse.</w:t>
      </w:r>
    </w:p>
    <w:p w:rsidR="005F2311" w:rsidRDefault="005F2311" w:rsidP="005F2311">
      <w:pPr>
        <w:pStyle w:val="StandardWeb"/>
      </w:pPr>
      <w:r>
        <w:t xml:space="preserve">Sie liefern </w:t>
      </w:r>
      <w:r w:rsidRPr="00AE6E70">
        <w:rPr>
          <w:b/>
        </w:rPr>
        <w:t>bundesweit</w:t>
      </w:r>
      <w:r w:rsidR="005E6D79">
        <w:t xml:space="preserve"> Strom</w:t>
      </w:r>
      <w:r w:rsidR="006F5DC5">
        <w:t>.</w:t>
      </w:r>
      <w:r w:rsidR="002A6370">
        <w:t xml:space="preserve"> </w:t>
      </w:r>
      <w:r>
        <w:t>Kündigungsfrist: 2, 4 oder 6 W</w:t>
      </w:r>
      <w:r w:rsidR="005E6D79">
        <w:t xml:space="preserve">ochen. </w:t>
      </w:r>
      <w:r w:rsidR="00AE6E70">
        <w:t>Keine „Boni“. Keine z</w:t>
      </w:r>
      <w:r>
        <w:t>usätzliche</w:t>
      </w:r>
      <w:r w:rsidR="00AE6E70">
        <w:t>n Kosten</w:t>
      </w:r>
      <w:r>
        <w:t>.</w:t>
      </w:r>
    </w:p>
    <w:p w:rsidR="005F2311" w:rsidRPr="000A4CC1" w:rsidRDefault="005F2311" w:rsidP="005F2311">
      <w:pPr>
        <w:pStyle w:val="StandardWeb"/>
        <w:spacing w:after="120" w:afterAutospacing="0"/>
        <w:rPr>
          <w:sz w:val="28"/>
          <w:szCs w:val="28"/>
        </w:rPr>
      </w:pPr>
      <w:r w:rsidRPr="000A4CC1">
        <w:rPr>
          <w:sz w:val="28"/>
          <w:szCs w:val="28"/>
        </w:rPr>
        <w:t xml:space="preserve">Mehr Informationen finden Sie in dem </w:t>
      </w:r>
      <w:r w:rsidRPr="000A4CC1">
        <w:rPr>
          <w:rStyle w:val="Fett"/>
          <w:sz w:val="28"/>
          <w:szCs w:val="28"/>
        </w:rPr>
        <w:t>angehängten Informationsblatt</w:t>
      </w:r>
      <w:r w:rsidRPr="000A4CC1">
        <w:rPr>
          <w:sz w:val="28"/>
          <w:szCs w:val="28"/>
        </w:rPr>
        <w:t xml:space="preserve"> </w:t>
      </w:r>
      <w:r w:rsidR="00245F73">
        <w:rPr>
          <w:i/>
          <w:iCs/>
          <w:sz w:val="28"/>
          <w:szCs w:val="28"/>
        </w:rPr>
        <w:t>Anbieter und</w:t>
      </w:r>
      <w:r w:rsidR="00D338AC" w:rsidRPr="000A4CC1">
        <w:rPr>
          <w:i/>
          <w:iCs/>
          <w:sz w:val="28"/>
          <w:szCs w:val="28"/>
        </w:rPr>
        <w:t xml:space="preserve"> </w:t>
      </w:r>
      <w:r w:rsidR="00245F73">
        <w:rPr>
          <w:i/>
          <w:iCs/>
          <w:sz w:val="28"/>
          <w:szCs w:val="28"/>
        </w:rPr>
        <w:t>Preise</w:t>
      </w:r>
      <w:r w:rsidR="00A309D7">
        <w:rPr>
          <w:i/>
          <w:iCs/>
          <w:sz w:val="28"/>
          <w:szCs w:val="28"/>
        </w:rPr>
        <w:t xml:space="preserve"> </w:t>
      </w:r>
      <w:r w:rsidR="00245F73">
        <w:rPr>
          <w:i/>
          <w:iCs/>
          <w:sz w:val="28"/>
          <w:szCs w:val="28"/>
        </w:rPr>
        <w:t xml:space="preserve">mit </w:t>
      </w:r>
      <w:r w:rsidR="00EB7013" w:rsidRPr="000A4CC1">
        <w:rPr>
          <w:i/>
          <w:iCs/>
          <w:sz w:val="28"/>
          <w:szCs w:val="28"/>
        </w:rPr>
        <w:t>Erklärungen</w:t>
      </w:r>
      <w:r w:rsidR="00A26037">
        <w:rPr>
          <w:i/>
          <w:iCs/>
          <w:sz w:val="28"/>
          <w:szCs w:val="28"/>
        </w:rPr>
        <w:t xml:space="preserve"> (2 Seiten)</w:t>
      </w:r>
      <w:r w:rsidRPr="000A4CC1">
        <w:rPr>
          <w:sz w:val="28"/>
          <w:szCs w:val="28"/>
        </w:rPr>
        <w:t>.</w:t>
      </w:r>
    </w:p>
    <w:p w:rsidR="005F2311" w:rsidRDefault="005F2311" w:rsidP="005F2311">
      <w:pPr>
        <w:pStyle w:val="StandardWeb"/>
      </w:pPr>
      <w:r>
        <w:t xml:space="preserve">Auch für </w:t>
      </w:r>
      <w:r>
        <w:rPr>
          <w:b/>
          <w:bCs/>
        </w:rPr>
        <w:t>Gewerbestromkunden</w:t>
      </w:r>
      <w:r>
        <w:t xml:space="preserve"> lohnt es sich, ein Angebot einzuholen.</w:t>
      </w:r>
    </w:p>
    <w:p w:rsidR="005F2311" w:rsidRDefault="005F2311" w:rsidP="005F2311">
      <w:pPr>
        <w:pStyle w:val="StandardWeb"/>
      </w:pPr>
      <w:r>
        <w:t xml:space="preserve">Der Ökostrompionier </w:t>
      </w:r>
      <w:r>
        <w:rPr>
          <w:b/>
          <w:bCs/>
        </w:rPr>
        <w:t>Lichtblick</w:t>
      </w:r>
      <w:r>
        <w:t xml:space="preserve"> erfüllt </w:t>
      </w:r>
      <w:r w:rsidR="00245F73">
        <w:t xml:space="preserve">seit 2019 </w:t>
      </w:r>
      <w:r>
        <w:t>die Kriterien für konsequenten Ökostrom n</w:t>
      </w:r>
      <w:r w:rsidR="00245F73">
        <w:t>icht mehr. Lichtblick wurde</w:t>
      </w:r>
      <w:r>
        <w:t xml:space="preserve"> an den japanischen Mitsubishi-Konzern verkauft.</w:t>
      </w:r>
      <w:r w:rsidR="00A132BF">
        <w:br/>
      </w:r>
      <w:r w:rsidR="00A132BF" w:rsidRPr="00A132BF">
        <w:rPr>
          <w:sz w:val="20"/>
          <w:szCs w:val="20"/>
        </w:rPr>
        <w:t>Mehr Infos:</w:t>
      </w:r>
      <w:r w:rsidR="00A132BF">
        <w:rPr>
          <w:sz w:val="20"/>
          <w:szCs w:val="20"/>
        </w:rPr>
        <w:t xml:space="preserve"> </w:t>
      </w:r>
      <w:r w:rsidR="00A132BF">
        <w:rPr>
          <w:b/>
          <w:i/>
          <w:sz w:val="20"/>
          <w:szCs w:val="20"/>
        </w:rPr>
        <w:t xml:space="preserve"> </w:t>
      </w:r>
      <w:r w:rsidR="00A132BF" w:rsidRPr="00853E33">
        <w:rPr>
          <w:b/>
          <w:i/>
          <w:sz w:val="20"/>
          <w:szCs w:val="20"/>
        </w:rPr>
        <w:t>www.antiatomnetz-trier.de/stromwechsel/informationsblaetter/</w:t>
      </w:r>
    </w:p>
    <w:p w:rsidR="006C4619" w:rsidRDefault="00A854A2" w:rsidP="006C4619">
      <w:pPr>
        <w:pStyle w:val="StandardWeb"/>
        <w:shd w:val="clear" w:color="auto" w:fill="FFFFFF" w:themeFill="background1"/>
        <w:spacing w:after="195" w:afterAutospacing="0"/>
      </w:pPr>
      <w:r>
        <w:t>Wir woll</w:t>
      </w:r>
      <w:r w:rsidR="00DC5F70">
        <w:t>en Sie dazu an</w:t>
      </w:r>
      <w:r>
        <w:t>regen</w:t>
      </w:r>
      <w:r w:rsidR="005F2311">
        <w:t>, sich die Frage zu stellen, ob Sie Kunde bleiben oder werden wollen bei Firmen, die mit Kohle- und Atomstrom Geld verdienen</w:t>
      </w:r>
      <w:r w:rsidR="00A309D7">
        <w:t xml:space="preserve"> (oder es in der Vergangenheit getan haben)</w:t>
      </w:r>
      <w:r w:rsidR="005F2311">
        <w:t>, selber Kohle- und Atomkraftwerke betreiben oder solche Anteilseigner h</w:t>
      </w:r>
      <w:r>
        <w:t>aben</w:t>
      </w:r>
      <w:r w:rsidR="002E3ABF">
        <w:t xml:space="preserve"> (Bsp. </w:t>
      </w:r>
      <w:r w:rsidR="00A132BF">
        <w:t xml:space="preserve">SWT / </w:t>
      </w:r>
      <w:r w:rsidR="002E3ABF">
        <w:t>Stadtwerke Trier</w:t>
      </w:r>
      <w:r w:rsidR="005F2311">
        <w:t xml:space="preserve">). </w:t>
      </w:r>
      <w:r w:rsidR="006C4619">
        <w:br/>
      </w:r>
      <w:hyperlink r:id="rId5" w:history="1">
        <w:r w:rsidR="006C4619" w:rsidRPr="006C4619">
          <w:rPr>
            <w:rStyle w:val="Hyperlink"/>
            <w:b/>
            <w:i/>
            <w:color w:val="auto"/>
            <w:sz w:val="28"/>
            <w:szCs w:val="28"/>
            <w:u w:val="none"/>
            <w:shd w:val="clear" w:color="auto" w:fill="FFFFFF" w:themeFill="background1"/>
          </w:rPr>
          <w:t>www.antiatomnetz-trier.de/stromwechsel/</w:t>
        </w:r>
        <w:r w:rsidR="006C4619" w:rsidRPr="006C4619">
          <w:rPr>
            <w:rStyle w:val="Hyperlink"/>
            <w:b/>
            <w:i/>
            <w:smallCaps/>
            <w:color w:val="auto"/>
            <w:sz w:val="28"/>
            <w:szCs w:val="28"/>
            <w:u w:val="none"/>
            <w:shd w:val="clear" w:color="auto" w:fill="FFFFFF" w:themeFill="background1"/>
          </w:rPr>
          <w:t>stadtwerke-trier-swt</w:t>
        </w:r>
      </w:hyperlink>
    </w:p>
    <w:p w:rsidR="005F2311" w:rsidRDefault="005F2311" w:rsidP="006C4619">
      <w:pPr>
        <w:pStyle w:val="StandardWeb"/>
        <w:shd w:val="clear" w:color="auto" w:fill="FFFFFF" w:themeFill="background1"/>
        <w:spacing w:after="195" w:afterAutospacing="0"/>
      </w:pPr>
      <w:r>
        <w:rPr>
          <w:b/>
          <w:bCs/>
        </w:rPr>
        <w:t>Nutzen Sie</w:t>
      </w:r>
      <w:r>
        <w:t xml:space="preserve"> </w:t>
      </w:r>
      <w:r>
        <w:rPr>
          <w:b/>
          <w:bCs/>
        </w:rPr>
        <w:t>Ihre Macht als Stromkunde!</w:t>
      </w:r>
      <w:r>
        <w:t xml:space="preserve"> Durch Ihren Wechsel zu einem konsequenten Ökostromanbieter  leisten sie einen </w:t>
      </w:r>
      <w:r>
        <w:rPr>
          <w:b/>
          <w:bCs/>
        </w:rPr>
        <w:t>besonders wirkungsvollen Beitrag</w:t>
      </w:r>
      <w:r>
        <w:t xml:space="preserve"> zum Klimaschutz.</w:t>
      </w:r>
    </w:p>
    <w:p w:rsidR="00F373F0" w:rsidRPr="00A132BF" w:rsidRDefault="00A132BF" w:rsidP="00DC5F70">
      <w:pPr>
        <w:pStyle w:val="Standard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sz w:val="28"/>
          <w:szCs w:val="28"/>
        </w:rPr>
        <w:t>D</w:t>
      </w:r>
      <w:r w:rsidR="002E3ABF">
        <w:rPr>
          <w:sz w:val="28"/>
          <w:szCs w:val="28"/>
        </w:rPr>
        <w:t xml:space="preserve">as </w:t>
      </w:r>
      <w:r w:rsidR="002E3ABF" w:rsidRPr="00245F73">
        <w:rPr>
          <w:b/>
          <w:sz w:val="28"/>
          <w:szCs w:val="28"/>
        </w:rPr>
        <w:t>Informationsblatt</w:t>
      </w:r>
      <w:r w:rsidR="007E6B8A">
        <w:rPr>
          <w:sz w:val="28"/>
          <w:szCs w:val="28"/>
        </w:rPr>
        <w:t xml:space="preserve"> </w:t>
      </w:r>
      <w:r w:rsidR="002E3ABF">
        <w:rPr>
          <w:sz w:val="28"/>
          <w:szCs w:val="28"/>
        </w:rPr>
        <w:t>„</w:t>
      </w:r>
      <w:r w:rsidR="007E6B8A">
        <w:rPr>
          <w:sz w:val="28"/>
          <w:szCs w:val="28"/>
        </w:rPr>
        <w:t xml:space="preserve">Stromanbieterwechsel </w:t>
      </w:r>
      <w:r w:rsidR="002E3ABF">
        <w:rPr>
          <w:sz w:val="28"/>
          <w:szCs w:val="28"/>
        </w:rPr>
        <w:t>- Wie geht das?“</w:t>
      </w:r>
      <w:r w:rsidR="005F2311">
        <w:rPr>
          <w:sz w:val="28"/>
          <w:szCs w:val="28"/>
        </w:rPr>
        <w:t xml:space="preserve"> finden Sie </w:t>
      </w:r>
      <w:r w:rsidR="005E6D79">
        <w:rPr>
          <w:sz w:val="28"/>
          <w:szCs w:val="28"/>
        </w:rPr>
        <w:t xml:space="preserve">ebenfalls </w:t>
      </w:r>
      <w:r w:rsidR="005F2311">
        <w:rPr>
          <w:sz w:val="28"/>
          <w:szCs w:val="28"/>
        </w:rPr>
        <w:t>hier:</w:t>
      </w:r>
      <w:r w:rsidR="005E6D79">
        <w:rPr>
          <w:sz w:val="28"/>
          <w:szCs w:val="28"/>
        </w:rPr>
        <w:t xml:space="preserve">  </w:t>
      </w:r>
      <w:r w:rsidRPr="00A132BF">
        <w:rPr>
          <w:b/>
          <w:i/>
          <w:sz w:val="28"/>
          <w:szCs w:val="28"/>
        </w:rPr>
        <w:t>www.antiatomnetz-trier.de/stromwechsel/informationsblaetter/</w:t>
      </w:r>
    </w:p>
    <w:p w:rsidR="005F2311" w:rsidRPr="00DC5F70" w:rsidRDefault="00DC5F70" w:rsidP="005F2311">
      <w:pPr>
        <w:pStyle w:val="StandardWeb"/>
      </w:pPr>
      <w:r w:rsidRPr="00DC5F70">
        <w:t>Bei Fragen</w:t>
      </w:r>
      <w:r w:rsidR="000A4CC1">
        <w:t xml:space="preserve"> könn</w:t>
      </w:r>
      <w:r>
        <w:t>en</w:t>
      </w:r>
      <w:r w:rsidR="000A4CC1">
        <w:t xml:space="preserve"> Sie sich an uns wenden</w:t>
      </w:r>
      <w:r w:rsidR="00A854A2">
        <w:t>.</w:t>
      </w:r>
    </w:p>
    <w:p w:rsidR="00DC5F70" w:rsidRPr="00DC5F70" w:rsidRDefault="00653056" w:rsidP="005F2311">
      <w:pPr>
        <w:pStyle w:val="StandardWeb"/>
      </w:pPr>
      <w:r>
        <w:t>Wenn sie die Informat</w:t>
      </w:r>
      <w:r w:rsidR="00D10869">
        <w:t>ionen über den konsequenten Öko</w:t>
      </w:r>
      <w:r>
        <w:t xml:space="preserve">strom nicht mehr erhalten wollen, </w:t>
      </w:r>
      <w:r w:rsidR="000A4CC1">
        <w:t xml:space="preserve"> </w:t>
      </w:r>
      <w:r>
        <w:t>schicken Sie uns bitte eine Nachricht.</w:t>
      </w:r>
    </w:p>
    <w:p w:rsidR="00C0530B" w:rsidRDefault="005F2311" w:rsidP="0050300E">
      <w:pPr>
        <w:pStyle w:val="StandardWeb"/>
        <w:spacing w:before="0" w:beforeAutospacing="0" w:after="0" w:afterAutospacing="0"/>
      </w:pPr>
      <w:r>
        <w:t xml:space="preserve">Wir freuen uns über Ihren Wechsel </w:t>
      </w:r>
      <w:r w:rsidR="00245F73">
        <w:t xml:space="preserve">- </w:t>
      </w:r>
      <w:r>
        <w:t xml:space="preserve">zum </w:t>
      </w:r>
      <w:r>
        <w:rPr>
          <w:rStyle w:val="Fett"/>
        </w:rPr>
        <w:t>konsequenten</w:t>
      </w:r>
      <w:r w:rsidR="00F373F0">
        <w:t xml:space="preserve"> Ökostr</w:t>
      </w:r>
      <w:r w:rsidR="0050300E">
        <w:t>om.</w:t>
      </w:r>
      <w:r w:rsidR="0050300E">
        <w:br/>
        <w:t>Mit herzlichen Grüßen,</w:t>
      </w:r>
    </w:p>
    <w:sectPr w:rsidR="00C05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0"/>
    <w:rsid w:val="00002313"/>
    <w:rsid w:val="000324F1"/>
    <w:rsid w:val="00081BEE"/>
    <w:rsid w:val="000A4CC1"/>
    <w:rsid w:val="00131590"/>
    <w:rsid w:val="0013371F"/>
    <w:rsid w:val="00143019"/>
    <w:rsid w:val="001E7021"/>
    <w:rsid w:val="00205BDA"/>
    <w:rsid w:val="00237B72"/>
    <w:rsid w:val="00245F73"/>
    <w:rsid w:val="002462EF"/>
    <w:rsid w:val="00285454"/>
    <w:rsid w:val="002A6370"/>
    <w:rsid w:val="002E3ABF"/>
    <w:rsid w:val="003A324C"/>
    <w:rsid w:val="003C6697"/>
    <w:rsid w:val="003F3CD8"/>
    <w:rsid w:val="0043163C"/>
    <w:rsid w:val="0044016B"/>
    <w:rsid w:val="00457092"/>
    <w:rsid w:val="004C5292"/>
    <w:rsid w:val="0050300E"/>
    <w:rsid w:val="005E6D79"/>
    <w:rsid w:val="005F2311"/>
    <w:rsid w:val="00653056"/>
    <w:rsid w:val="00682ABE"/>
    <w:rsid w:val="0068580D"/>
    <w:rsid w:val="006A1EB5"/>
    <w:rsid w:val="006A370D"/>
    <w:rsid w:val="006C4619"/>
    <w:rsid w:val="006D0A80"/>
    <w:rsid w:val="006E4EF1"/>
    <w:rsid w:val="006F5DC5"/>
    <w:rsid w:val="007223EB"/>
    <w:rsid w:val="0074472E"/>
    <w:rsid w:val="0076253C"/>
    <w:rsid w:val="00793160"/>
    <w:rsid w:val="007D5A7C"/>
    <w:rsid w:val="007E6B8A"/>
    <w:rsid w:val="00846C79"/>
    <w:rsid w:val="00856D5D"/>
    <w:rsid w:val="008704E1"/>
    <w:rsid w:val="008C7208"/>
    <w:rsid w:val="008F36BB"/>
    <w:rsid w:val="00956D20"/>
    <w:rsid w:val="00976D4B"/>
    <w:rsid w:val="009D3732"/>
    <w:rsid w:val="00A132BF"/>
    <w:rsid w:val="00A26037"/>
    <w:rsid w:val="00A309D7"/>
    <w:rsid w:val="00A854A2"/>
    <w:rsid w:val="00AC6EA5"/>
    <w:rsid w:val="00AD2238"/>
    <w:rsid w:val="00AE6E70"/>
    <w:rsid w:val="00C00137"/>
    <w:rsid w:val="00C0530B"/>
    <w:rsid w:val="00CD4B43"/>
    <w:rsid w:val="00D10869"/>
    <w:rsid w:val="00D338AC"/>
    <w:rsid w:val="00D71964"/>
    <w:rsid w:val="00DA6119"/>
    <w:rsid w:val="00DC38C6"/>
    <w:rsid w:val="00DC5F70"/>
    <w:rsid w:val="00DD2084"/>
    <w:rsid w:val="00E76F6D"/>
    <w:rsid w:val="00EB7013"/>
    <w:rsid w:val="00EE4FAF"/>
    <w:rsid w:val="00F373F0"/>
    <w:rsid w:val="00F57323"/>
    <w:rsid w:val="00F62E3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31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3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62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F231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31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3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62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F231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atomnetz-trier.de/stromwechsel/stadtwerke-trier-sw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kaut</dc:creator>
  <cp:lastModifiedBy>Stephan</cp:lastModifiedBy>
  <cp:revision>37</cp:revision>
  <cp:lastPrinted>2021-01-06T13:53:00Z</cp:lastPrinted>
  <dcterms:created xsi:type="dcterms:W3CDTF">2020-09-01T10:31:00Z</dcterms:created>
  <dcterms:modified xsi:type="dcterms:W3CDTF">2022-12-12T16:52:00Z</dcterms:modified>
</cp:coreProperties>
</file>